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ED" w:rsidRDefault="00170F93" w:rsidP="00170F93">
      <w:r w:rsidRPr="00170F93">
        <w:rPr>
          <w:noProof/>
        </w:rPr>
        <w:drawing>
          <wp:anchor distT="0" distB="0" distL="114300" distR="114300" simplePos="0" relativeHeight="251658240" behindDoc="1" locked="1" layoutInCell="1" allowOverlap="1" wp14:anchorId="2D4A9FB0" wp14:editId="22DCDFC8">
            <wp:simplePos x="0" y="0"/>
            <wp:positionH relativeFrom="column">
              <wp:posOffset>2381250</wp:posOffset>
            </wp:positionH>
            <wp:positionV relativeFrom="page">
              <wp:posOffset>819150</wp:posOffset>
            </wp:positionV>
            <wp:extent cx="1000125" cy="13811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A_201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000125" cy="1381125"/>
                    </a:xfrm>
                    <a:prstGeom prst="rect">
                      <a:avLst/>
                    </a:prstGeom>
                  </pic:spPr>
                </pic:pic>
              </a:graphicData>
            </a:graphic>
            <wp14:sizeRelH relativeFrom="margin">
              <wp14:pctWidth>0</wp14:pctWidth>
            </wp14:sizeRelH>
            <wp14:sizeRelV relativeFrom="margin">
              <wp14:pctHeight>0</wp14:pctHeight>
            </wp14:sizeRelV>
          </wp:anchor>
        </w:drawing>
      </w:r>
      <w:r w:rsidR="00670EB3">
        <w:t>Contact:  [Name of Contact]                                                                                        FOR IMMEDIATE RELEASE</w:t>
      </w:r>
    </w:p>
    <w:p w:rsidR="002578A0" w:rsidRDefault="00670EB3" w:rsidP="00670EB3">
      <w:pPr>
        <w:spacing w:after="0" w:line="240" w:lineRule="auto"/>
      </w:pPr>
      <w:r>
        <w:t>CCA Administrator</w:t>
      </w:r>
    </w:p>
    <w:p w:rsidR="00670EB3" w:rsidRDefault="00670EB3" w:rsidP="00670EB3">
      <w:pPr>
        <w:spacing w:after="0" w:line="240" w:lineRule="auto"/>
      </w:pPr>
      <w:r>
        <w:t>[Address 1]</w:t>
      </w:r>
    </w:p>
    <w:p w:rsidR="00670EB3" w:rsidRDefault="00670EB3" w:rsidP="00670EB3">
      <w:pPr>
        <w:spacing w:after="0" w:line="240" w:lineRule="auto"/>
      </w:pPr>
      <w:r>
        <w:t>[Address 2]</w:t>
      </w:r>
    </w:p>
    <w:p w:rsidR="00670EB3" w:rsidRDefault="00670EB3" w:rsidP="00670EB3">
      <w:pPr>
        <w:spacing w:after="0" w:line="240" w:lineRule="auto"/>
      </w:pPr>
      <w:r>
        <w:t>Phone:  [#######]</w:t>
      </w:r>
    </w:p>
    <w:p w:rsidR="00670EB3" w:rsidRDefault="00670EB3" w:rsidP="00670EB3">
      <w:pPr>
        <w:spacing w:after="0" w:line="240" w:lineRule="auto"/>
      </w:pPr>
      <w:r>
        <w:t>Fax:  [######]</w:t>
      </w:r>
    </w:p>
    <w:p w:rsidR="00670EB3" w:rsidRDefault="00670EB3" w:rsidP="00170F93"/>
    <w:p w:rsidR="002578A0" w:rsidRDefault="00670EB3" w:rsidP="00170F93">
      <w:r>
        <w:t>CCA-[</w:t>
      </w:r>
      <w:r w:rsidR="00593980">
        <w:t>LOCAL BOARD</w:t>
      </w:r>
      <w:r w:rsidR="005408F3">
        <w:t>] RECOGNIZES THE [201X</w:t>
      </w:r>
      <w:r>
        <w:t>]</w:t>
      </w:r>
      <w:r w:rsidR="00593980">
        <w:t xml:space="preserve"> CLASS OF</w:t>
      </w:r>
      <w:r>
        <w:t xml:space="preserve"> </w:t>
      </w:r>
      <w:r w:rsidR="00593980">
        <w:t>CERTIFIED</w:t>
      </w:r>
      <w:r>
        <w:t xml:space="preserve"> CROP ADVISERS </w:t>
      </w:r>
    </w:p>
    <w:p w:rsidR="00F016A2" w:rsidRDefault="00311A4B" w:rsidP="00170F93">
      <w:r>
        <w:t>[City, State/Province] - [Month</w:t>
      </w:r>
      <w:r w:rsidR="005408F3">
        <w:t xml:space="preserve"> ##, 201X</w:t>
      </w:r>
      <w:r w:rsidR="00F43B61">
        <w:t xml:space="preserve">] - </w:t>
      </w:r>
      <w:r w:rsidR="00F016A2">
        <w:t xml:space="preserve">The </w:t>
      </w:r>
      <w:r w:rsidR="000431C8">
        <w:t xml:space="preserve">CCA-[Local Board] </w:t>
      </w:r>
      <w:r w:rsidR="00F016A2">
        <w:t>would like to announce a new grou</w:t>
      </w:r>
      <w:r w:rsidR="009B6AFE">
        <w:t>p of</w:t>
      </w:r>
      <w:r w:rsidR="00F016A2">
        <w:t xml:space="preserve"> p</w:t>
      </w:r>
      <w:r w:rsidR="009B6AFE">
        <w:t>rofessionals who have voluntarily chosen to enhance their skills and knowledge in the field of [</w:t>
      </w:r>
      <w:r w:rsidR="000431C8">
        <w:t>Agronomy</w:t>
      </w:r>
      <w:r w:rsidR="009B6AFE">
        <w:t>].  The</w:t>
      </w:r>
      <w:r w:rsidR="00B33A7C">
        <w:t>y</w:t>
      </w:r>
      <w:r w:rsidR="009B6AFE">
        <w:t xml:space="preserve"> have passed two comprehensive exams covering nutrient management, soil and water management, integrated pest management, and crop management.  Along with contributing to the agronomic community and gaining the required experience, they have made a commitment to focus on grower profitability while optimizing and protecting our natural resources.</w:t>
      </w:r>
    </w:p>
    <w:p w:rsidR="00622A0D" w:rsidRDefault="00622A0D" w:rsidP="00170F93">
      <w:r>
        <w:t>The International Certified Crop Adviser (ICCA) Program is the largest voluntary, agriculturally oriented certification program in North America.  Over 13,000 agronomy professionals have met the standards-exams, experience, education, ethics-set by the American Society of Agronomy (ASA) to become certified.</w:t>
      </w:r>
    </w:p>
    <w:p w:rsidR="002E27AA" w:rsidRDefault="00B33A7C" w:rsidP="00170F93">
      <w:r>
        <w:t>The following CCA’s have been approved and certified by the</w:t>
      </w:r>
      <w:r w:rsidR="000431C8">
        <w:t xml:space="preserve"> CCA- [Local Board]</w:t>
      </w:r>
      <w:r>
        <w:t xml:space="preserve"> and will continue to develop their knowledge base for the benefit of the grower.</w:t>
      </w:r>
      <w:r w:rsidR="000431C8">
        <w:t xml:space="preserve">  Certified Crop Advisers</w:t>
      </w:r>
      <w:r>
        <w:t xml:space="preserve"> always have the latest information on new technology and industry developments.</w:t>
      </w:r>
    </w:p>
    <w:p w:rsidR="002E27AA" w:rsidRPr="002E27AA" w:rsidRDefault="0067481C" w:rsidP="002E27AA">
      <w:pPr>
        <w:rPr>
          <w:b/>
          <w:u w:val="single"/>
        </w:rPr>
      </w:pPr>
      <w:r>
        <w:rPr>
          <w:b/>
          <w:u w:val="single"/>
        </w:rPr>
        <w:t>[2013] Certified Crop Advisers:</w:t>
      </w:r>
    </w:p>
    <w:p w:rsidR="002E27AA" w:rsidRDefault="0067481C" w:rsidP="0067481C">
      <w:pPr>
        <w:pStyle w:val="ListParagraph"/>
        <w:numPr>
          <w:ilvl w:val="0"/>
          <w:numId w:val="5"/>
        </w:numPr>
      </w:pPr>
      <w:r>
        <w:t>[Name Name]                    [Business Location or Employer]</w:t>
      </w:r>
    </w:p>
    <w:p w:rsidR="0067481C" w:rsidRDefault="0067481C" w:rsidP="0067481C">
      <w:pPr>
        <w:pStyle w:val="ListParagraph"/>
        <w:numPr>
          <w:ilvl w:val="0"/>
          <w:numId w:val="5"/>
        </w:numPr>
      </w:pPr>
      <w:r>
        <w:t>[Name Name]                    [Business Location or Employer]</w:t>
      </w:r>
    </w:p>
    <w:p w:rsidR="0067481C" w:rsidRDefault="0067481C" w:rsidP="0067481C">
      <w:pPr>
        <w:pStyle w:val="ListParagraph"/>
        <w:numPr>
          <w:ilvl w:val="0"/>
          <w:numId w:val="5"/>
        </w:numPr>
      </w:pPr>
      <w:r>
        <w:t>[Name Name]                    [Business Location or Employer]</w:t>
      </w:r>
    </w:p>
    <w:p w:rsidR="00622A0D" w:rsidRDefault="0067481C" w:rsidP="0067481C">
      <w:r>
        <w:t>Please, join the [State/Province] CCA and agricultural community in congratulating the</w:t>
      </w:r>
      <w:r w:rsidR="00593980">
        <w:t xml:space="preserve"> </w:t>
      </w:r>
      <w:r w:rsidR="005408F3">
        <w:t>[201X]</w:t>
      </w:r>
      <w:r w:rsidR="00F016A2">
        <w:t xml:space="preserve"> class of Certified Crop Advisers!</w:t>
      </w:r>
      <w:bookmarkStart w:id="0" w:name="_GoBack"/>
      <w:bookmarkEnd w:id="0"/>
    </w:p>
    <w:p w:rsidR="00F016A2" w:rsidRDefault="00F016A2" w:rsidP="0067481C">
      <w:r>
        <w:t>If you have any questions about the CCA Program</w:t>
      </w:r>
      <w:r w:rsidR="00B33A7C">
        <w:t xml:space="preserve"> or would like to find a local CCA, </w:t>
      </w:r>
      <w:r>
        <w:t xml:space="preserve">please visit </w:t>
      </w:r>
      <w:hyperlink r:id="rId7" w:history="1">
        <w:r w:rsidRPr="00D473C0">
          <w:rPr>
            <w:rStyle w:val="Hyperlink"/>
          </w:rPr>
          <w:t>https://www.certifiedcropadviser.org</w:t>
        </w:r>
      </w:hyperlink>
      <w:r>
        <w:t xml:space="preserve"> or contact your local board.</w:t>
      </w:r>
    </w:p>
    <w:p w:rsidR="002E27AA" w:rsidRDefault="00622A0D" w:rsidP="00622A0D">
      <w:pPr>
        <w:jc w:val="center"/>
      </w:pPr>
      <w:r>
        <w:t>###</w:t>
      </w:r>
    </w:p>
    <w:p w:rsidR="002E27AA" w:rsidRDefault="002E27AA" w:rsidP="002E27AA"/>
    <w:p w:rsidR="00965426" w:rsidRDefault="00965426" w:rsidP="002E27AA"/>
    <w:p w:rsidR="002E27AA" w:rsidRDefault="002E27AA" w:rsidP="002E27AA"/>
    <w:p w:rsidR="002E27AA" w:rsidRPr="0067481C" w:rsidRDefault="002E27AA" w:rsidP="002E27AA">
      <w:pPr>
        <w:rPr>
          <w:color w:val="FF0000"/>
        </w:rPr>
      </w:pPr>
      <w:r w:rsidRPr="0067481C">
        <w:rPr>
          <w:color w:val="FF0000"/>
        </w:rPr>
        <w:lastRenderedPageBreak/>
        <w:t>*[] = Customize/Change to your liking</w:t>
      </w:r>
    </w:p>
    <w:p w:rsidR="002E27AA" w:rsidRPr="0067481C" w:rsidRDefault="002E27AA" w:rsidP="002E27AA">
      <w:pPr>
        <w:rPr>
          <w:color w:val="FF0000"/>
        </w:rPr>
      </w:pPr>
      <w:r w:rsidRPr="0067481C">
        <w:rPr>
          <w:color w:val="FF0000"/>
        </w:rPr>
        <w:t>*Everything is adjustable in the word document (sizing, font, text)</w:t>
      </w:r>
    </w:p>
    <w:p w:rsidR="00C63DD0" w:rsidRPr="0067481C" w:rsidRDefault="00C63DD0" w:rsidP="002E27AA">
      <w:pPr>
        <w:rPr>
          <w:color w:val="FF0000"/>
        </w:rPr>
      </w:pPr>
      <w:r w:rsidRPr="0067481C">
        <w:rPr>
          <w:color w:val="FF0000"/>
        </w:rPr>
        <w:t>*You can add or delete anything on the template</w:t>
      </w:r>
    </w:p>
    <w:sectPr w:rsidR="00C63DD0" w:rsidRPr="0067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174AB"/>
    <w:multiLevelType w:val="hybridMultilevel"/>
    <w:tmpl w:val="49E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06480"/>
    <w:multiLevelType w:val="hybridMultilevel"/>
    <w:tmpl w:val="A1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D0A20"/>
    <w:multiLevelType w:val="hybridMultilevel"/>
    <w:tmpl w:val="4A3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745CD"/>
    <w:multiLevelType w:val="hybridMultilevel"/>
    <w:tmpl w:val="298C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62F11"/>
    <w:multiLevelType w:val="hybridMultilevel"/>
    <w:tmpl w:val="97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0B"/>
    <w:rsid w:val="000145ED"/>
    <w:rsid w:val="000431C8"/>
    <w:rsid w:val="00170F93"/>
    <w:rsid w:val="001B077E"/>
    <w:rsid w:val="001C490F"/>
    <w:rsid w:val="002578A0"/>
    <w:rsid w:val="0029150B"/>
    <w:rsid w:val="002E27AA"/>
    <w:rsid w:val="00311A4B"/>
    <w:rsid w:val="00360CE6"/>
    <w:rsid w:val="003762B6"/>
    <w:rsid w:val="004F7449"/>
    <w:rsid w:val="005408F3"/>
    <w:rsid w:val="00593980"/>
    <w:rsid w:val="00622A0D"/>
    <w:rsid w:val="00670EB3"/>
    <w:rsid w:val="0067481C"/>
    <w:rsid w:val="0070324B"/>
    <w:rsid w:val="00704A3D"/>
    <w:rsid w:val="007434CB"/>
    <w:rsid w:val="008B3A3A"/>
    <w:rsid w:val="008C6BB9"/>
    <w:rsid w:val="0096227A"/>
    <w:rsid w:val="00965426"/>
    <w:rsid w:val="009B6AFE"/>
    <w:rsid w:val="00A05C57"/>
    <w:rsid w:val="00A668FD"/>
    <w:rsid w:val="00AB24ED"/>
    <w:rsid w:val="00AD6BAA"/>
    <w:rsid w:val="00B33A7C"/>
    <w:rsid w:val="00C55893"/>
    <w:rsid w:val="00C63DD0"/>
    <w:rsid w:val="00CF3A26"/>
    <w:rsid w:val="00DC0DC2"/>
    <w:rsid w:val="00F016A2"/>
    <w:rsid w:val="00F43B61"/>
    <w:rsid w:val="00FA2B17"/>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FEA9-EF65-4A14-9FEE-52FA86A4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ertifiedcropadvis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27E4-7641-4E3D-973A-283CBD60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Eric Welsh</cp:lastModifiedBy>
  <cp:revision>12</cp:revision>
  <cp:lastPrinted>2012-12-04T15:21:00Z</cp:lastPrinted>
  <dcterms:created xsi:type="dcterms:W3CDTF">2013-02-27T16:06:00Z</dcterms:created>
  <dcterms:modified xsi:type="dcterms:W3CDTF">2016-07-01T14:39:00Z</dcterms:modified>
</cp:coreProperties>
</file>